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92" w:rsidRPr="00A73B92" w:rsidRDefault="00A73B92" w:rsidP="00A73B92">
      <w:pPr>
        <w:jc w:val="center"/>
        <w:rPr>
          <w:b/>
          <w:sz w:val="28"/>
          <w:szCs w:val="28"/>
        </w:rPr>
      </w:pPr>
      <w:r w:rsidRPr="00A73B92">
        <w:rPr>
          <w:b/>
          <w:sz w:val="28"/>
          <w:szCs w:val="28"/>
        </w:rPr>
        <w:t>USAGE OF PLASTIC WASTE FOR THE SOIL STABILIZATION</w:t>
      </w:r>
    </w:p>
    <w:p w:rsidR="00A73B92" w:rsidRPr="00A73B92" w:rsidRDefault="00A73B92" w:rsidP="00A73B92">
      <w:pPr>
        <w:jc w:val="center"/>
        <w:rPr>
          <w:b/>
          <w:sz w:val="28"/>
          <w:szCs w:val="28"/>
        </w:rPr>
      </w:pPr>
      <w:r w:rsidRPr="00A73B92">
        <w:rPr>
          <w:b/>
          <w:sz w:val="28"/>
          <w:szCs w:val="28"/>
        </w:rPr>
        <w:t>ABSTRACT</w:t>
      </w:r>
    </w:p>
    <w:p w:rsidR="00A73B92" w:rsidRDefault="00A73B92">
      <w:r>
        <w:t xml:space="preserve">Soil stabilization is a process which improves the physical properties of soil, such as increasing shear strength, bearing capacity etc. which can be done by use of controlled compaction or addition of suitable admixtures like cement, lime and waste materials like fly ash, phosphor gypsum etc. This new technique of soil stabilization can be effectively used to meet the challenges of society, to reduce the quantities of waste, producing useful material from non-useful waste materials. Plastic such as shopping bags is used to as a reinforcement to perform the CBR studies while mixing with soil for improving engineering performance of sub grade soil. Plastic strips obtained from waste plastic were mixed randomly with the soil. A series of California Bearing Ratio (CBR) tests were carried out on randomly reinforced soil by varying percentage of plastic strips with different lengths and proportions. Results of CBR tests demonstrated that inclusion of waste plastic strips in soil with appropriate amounts improved strength and deformation behavior of sub grade soils substantially </w:t>
      </w:r>
    </w:p>
    <w:p w:rsidR="0099534B" w:rsidRDefault="00A73B92">
      <w:r w:rsidRPr="00A73B92">
        <w:rPr>
          <w:b/>
        </w:rPr>
        <w:t>Keywords:</w:t>
      </w:r>
      <w:r>
        <w:t xml:space="preserve"> CBR, Plastic bottle, Plastic bag, Soil Stabilization.</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B92"/>
    <w:rsid w:val="000F0058"/>
    <w:rsid w:val="006A5F13"/>
    <w:rsid w:val="0099534B"/>
    <w:rsid w:val="00A73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2017-12-29T11:21:00Z</dcterms:created>
  <dcterms:modified xsi:type="dcterms:W3CDTF">2017-12-29T11:22:00Z</dcterms:modified>
</cp:coreProperties>
</file>